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1646DA" w:rsidRPr="001646DA" w:rsidTr="001646DA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8890" distL="0" distR="9525" wp14:anchorId="0A5D4F50" wp14:editId="38B85813">
                  <wp:extent cx="1876425" cy="695960"/>
                  <wp:effectExtent l="0" t="0" r="9525" b="889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316841" w:rsidRDefault="003E6551" w:rsidP="00316841">
            <w:pPr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841">
              <w:rPr>
                <w:rFonts w:ascii="Arial" w:eastAsia="Times New Roman" w:hAnsi="Arial" w:cs="Arial"/>
                <w:bCs/>
                <w:sz w:val="22"/>
                <w:szCs w:val="22"/>
              </w:rPr>
              <w:t>Dziekan</w:t>
            </w:r>
            <w:r w:rsidR="00316841" w:rsidRPr="00316841">
              <w:rPr>
                <w:rFonts w:ascii="Arial" w:eastAsia="Times New Roman" w:hAnsi="Arial" w:cs="Arial"/>
                <w:bCs/>
                <w:sz w:val="22"/>
                <w:szCs w:val="22"/>
              </w:rPr>
              <w:br/>
            </w:r>
            <w:r w:rsidRPr="00316841">
              <w:rPr>
                <w:rFonts w:ascii="Arial" w:eastAsia="Times New Roman" w:hAnsi="Arial" w:cs="Arial"/>
                <w:bCs/>
                <w:sz w:val="22"/>
                <w:szCs w:val="22"/>
              </w:rPr>
              <w:t>Wydziału Nauk Społecznych</w:t>
            </w:r>
            <w:r w:rsidR="00316841" w:rsidRPr="00316841">
              <w:rPr>
                <w:rFonts w:ascii="Arial" w:eastAsia="Times New Roman" w:hAnsi="Arial" w:cs="Arial"/>
                <w:bCs/>
                <w:sz w:val="22"/>
                <w:szCs w:val="22"/>
              </w:rPr>
              <w:br/>
            </w:r>
            <w:r w:rsidRPr="00316841">
              <w:rPr>
                <w:rFonts w:ascii="Arial" w:eastAsia="Times New Roman" w:hAnsi="Arial" w:cs="Arial"/>
                <w:bCs/>
                <w:sz w:val="22"/>
                <w:szCs w:val="22"/>
              </w:rPr>
              <w:t>Uniwersytetu Przyrodniczo-Humanistycznego w Siedlcach</w:t>
            </w:r>
          </w:p>
        </w:tc>
      </w:tr>
    </w:tbl>
    <w:p w:rsidR="007D6506" w:rsidRPr="00316841" w:rsidRDefault="003E6551" w:rsidP="00316841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DECYZJA Nr </w:t>
      </w:r>
      <w:r w:rsidR="003B2BAF"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3/2022</w:t>
      </w:r>
      <w:r w:rsid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DZIEKANA WYDZIAŁU NAUK SPOŁECZNYCH</w:t>
      </w:r>
      <w:r w:rsid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UNIWERSYTETU PRZYRODNICZO-HUMANISTYCZNEGO</w:t>
      </w:r>
      <w:r w:rsidR="00316841"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Siedlcach</w:t>
      </w:r>
      <w:r w:rsid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3B2BAF"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 stycznia 2022</w:t>
      </w:r>
      <w:r w:rsidRPr="00316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5610C5" w:rsidRPr="00316841" w:rsidRDefault="005610C5" w:rsidP="00316841">
      <w:pPr>
        <w:spacing w:before="240" w:after="0" w:line="288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316841">
        <w:rPr>
          <w:rFonts w:ascii="Arial" w:hAnsi="Arial" w:cs="Arial"/>
          <w:b/>
          <w:sz w:val="24"/>
          <w:szCs w:val="24"/>
          <w:shd w:val="clear" w:color="auto" w:fill="FFFFFF"/>
        </w:rPr>
        <w:t>w</w:t>
      </w:r>
      <w:proofErr w:type="gramEnd"/>
      <w:r w:rsidRPr="003168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sprawie weryfikacji efektów uczenia się przewidzianych w programie studiów </w:t>
      </w:r>
      <w:r w:rsidR="008A571C" w:rsidRPr="00316841"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Pr="003168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w zakresie zaliczeń i egzaminów kończących określone zajęcia w semestrze zimowym </w:t>
      </w:r>
      <w:r w:rsidR="008A571C" w:rsidRPr="00316841">
        <w:rPr>
          <w:rFonts w:ascii="Arial" w:hAnsi="Arial" w:cs="Arial"/>
          <w:b/>
          <w:sz w:val="24"/>
          <w:szCs w:val="24"/>
          <w:shd w:val="clear" w:color="auto" w:fill="FFFFFF"/>
        </w:rPr>
        <w:t>w</w:t>
      </w:r>
      <w:r w:rsidRPr="003168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roku akademickim 2021/2022</w:t>
      </w:r>
    </w:p>
    <w:p w:rsidR="0035590E" w:rsidRPr="00A7059E" w:rsidRDefault="003E6551" w:rsidP="00316841">
      <w:pPr>
        <w:spacing w:before="240" w:after="0" w:line="288" w:lineRule="auto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F34BFE" w:rsidRPr="00316841">
        <w:rPr>
          <w:rFonts w:ascii="Arial" w:eastAsia="Times New Roman" w:hAnsi="Arial" w:cs="Arial"/>
          <w:sz w:val="24"/>
          <w:szCs w:val="24"/>
          <w:lang w:eastAsia="pl-PL"/>
        </w:rPr>
        <w:t>podstawie § 20</w:t>
      </w:r>
      <w:r w:rsidR="008A571C"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ust. 3 pkt 3</w:t>
      </w:r>
      <w:r w:rsidR="008F7B56"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i pkt 11</w:t>
      </w:r>
      <w:r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Regulaminu Organizacyjnego Uniwersytetu Przyrodniczo-Humanistycznego w Siedlcach oraz </w:t>
      </w:r>
      <w:bookmarkStart w:id="0" w:name="__DdeLink__587_1606798420"/>
      <w:bookmarkEnd w:id="0"/>
      <w:r w:rsidR="00845FBD" w:rsidRPr="00316841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7E5FEA"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820CE3" w:rsidRPr="00316841">
        <w:rPr>
          <w:rFonts w:ascii="Arial" w:eastAsia="Times New Roman" w:hAnsi="Arial" w:cs="Arial"/>
          <w:sz w:val="24"/>
          <w:szCs w:val="24"/>
          <w:lang w:eastAsia="pl-PL"/>
        </w:rPr>
        <w:t>st. 1</w:t>
      </w:r>
      <w:r w:rsidR="007E5FEA"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3825" w:rsidRPr="00316841">
        <w:rPr>
          <w:rFonts w:ascii="Arial" w:eastAsia="Times New Roman" w:hAnsi="Arial" w:cs="Arial"/>
          <w:sz w:val="24"/>
          <w:szCs w:val="24"/>
          <w:lang w:eastAsia="pl-PL"/>
        </w:rPr>
        <w:t>i ust. 2</w:t>
      </w:r>
      <w:r w:rsidR="007E5FEA" w:rsidRPr="00316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6841">
        <w:rPr>
          <w:rFonts w:ascii="Arial" w:hAnsi="Arial" w:cs="Arial"/>
          <w:sz w:val="24"/>
          <w:szCs w:val="24"/>
          <w:shd w:val="clear" w:color="auto" w:fill="FFFFFF"/>
        </w:rPr>
        <w:t xml:space="preserve">Zarządzenia Rektora </w:t>
      </w:r>
      <w:r w:rsidR="00845FBD" w:rsidRPr="00316841">
        <w:rPr>
          <w:rFonts w:ascii="Arial" w:hAnsi="Arial" w:cs="Arial"/>
          <w:sz w:val="24"/>
          <w:szCs w:val="24"/>
          <w:shd w:val="clear" w:color="auto" w:fill="FFFFFF"/>
        </w:rPr>
        <w:t>Nr 8/2022</w:t>
      </w:r>
      <w:r w:rsidR="00462B68" w:rsidRPr="00316841">
        <w:rPr>
          <w:rFonts w:ascii="Arial" w:hAnsi="Arial" w:cs="Arial"/>
          <w:sz w:val="24"/>
          <w:szCs w:val="24"/>
          <w:shd w:val="clear" w:color="auto" w:fill="FFFFFF"/>
        </w:rPr>
        <w:t xml:space="preserve"> z dnia 2</w:t>
      </w:r>
      <w:r w:rsidR="00845FBD" w:rsidRPr="00316841">
        <w:rPr>
          <w:rFonts w:ascii="Arial" w:hAnsi="Arial" w:cs="Arial"/>
          <w:sz w:val="24"/>
          <w:szCs w:val="24"/>
          <w:shd w:val="clear" w:color="auto" w:fill="FFFFFF"/>
        </w:rPr>
        <w:t>8 stycznia 2022</w:t>
      </w:r>
      <w:r w:rsidRPr="00316841">
        <w:rPr>
          <w:rFonts w:ascii="Arial" w:hAnsi="Arial" w:cs="Arial"/>
          <w:sz w:val="24"/>
          <w:szCs w:val="24"/>
          <w:shd w:val="clear" w:color="auto" w:fill="FFFFFF"/>
        </w:rPr>
        <w:t xml:space="preserve"> r. w sprawie</w:t>
      </w:r>
      <w:r w:rsidR="00845FBD" w:rsidRPr="00316841">
        <w:rPr>
          <w:rFonts w:ascii="Arial" w:hAnsi="Arial" w:cs="Arial"/>
          <w:sz w:val="24"/>
          <w:szCs w:val="24"/>
          <w:shd w:val="clear" w:color="auto" w:fill="FFFFFF"/>
        </w:rPr>
        <w:t xml:space="preserve"> weryfikacji efektów uczenia się </w:t>
      </w:r>
      <w:r w:rsidR="005610C5" w:rsidRPr="00316841">
        <w:rPr>
          <w:rFonts w:ascii="Arial" w:hAnsi="Arial" w:cs="Arial"/>
          <w:sz w:val="24"/>
          <w:szCs w:val="24"/>
          <w:shd w:val="clear" w:color="auto" w:fill="FFFFFF"/>
        </w:rPr>
        <w:t>przewidzianych w programie studiów w zakresie zaliczeń i egzaminów kończących określone zajęcia w semestrze zimowym w roku akademickim 2021/2022</w:t>
      </w:r>
      <w:r w:rsidR="007E5FEA" w:rsidRPr="00316841">
        <w:rPr>
          <w:rFonts w:ascii="Arial" w:hAnsi="Arial" w:cs="Arial"/>
          <w:sz w:val="24"/>
          <w:szCs w:val="24"/>
          <w:shd w:val="clear" w:color="auto" w:fill="FFFFFF"/>
        </w:rPr>
        <w:t xml:space="preserve"> ustalam, co następuje:</w:t>
      </w:r>
    </w:p>
    <w:p w:rsidR="00E47CBD" w:rsidRPr="00316841" w:rsidRDefault="008F7B56" w:rsidP="00316841">
      <w:pPr>
        <w:pStyle w:val="Akapitzlist"/>
        <w:numPr>
          <w:ilvl w:val="0"/>
          <w:numId w:val="1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316841">
        <w:rPr>
          <w:rFonts w:ascii="Arial" w:hAnsi="Arial" w:cs="Arial"/>
          <w:sz w:val="24"/>
          <w:szCs w:val="24"/>
        </w:rPr>
        <w:t>Egzaminy weryfikujące osiągnięte</w:t>
      </w:r>
      <w:r w:rsidR="00E639B9" w:rsidRPr="00316841">
        <w:rPr>
          <w:rFonts w:ascii="Arial" w:hAnsi="Arial" w:cs="Arial"/>
          <w:sz w:val="24"/>
          <w:szCs w:val="24"/>
        </w:rPr>
        <w:t xml:space="preserve"> efekty</w:t>
      </w:r>
      <w:r w:rsidR="00820CE3" w:rsidRPr="00316841">
        <w:rPr>
          <w:rFonts w:ascii="Arial" w:hAnsi="Arial" w:cs="Arial"/>
          <w:sz w:val="24"/>
          <w:szCs w:val="24"/>
        </w:rPr>
        <w:t xml:space="preserve"> uczenia się</w:t>
      </w:r>
      <w:r w:rsidR="00230399" w:rsidRPr="00316841">
        <w:rPr>
          <w:rFonts w:ascii="Arial" w:hAnsi="Arial" w:cs="Arial"/>
          <w:sz w:val="24"/>
          <w:szCs w:val="24"/>
        </w:rPr>
        <w:t xml:space="preserve"> </w:t>
      </w:r>
      <w:r w:rsidR="004E26CE" w:rsidRPr="00316841">
        <w:rPr>
          <w:rFonts w:ascii="Arial" w:hAnsi="Arial" w:cs="Arial"/>
          <w:sz w:val="24"/>
          <w:szCs w:val="24"/>
        </w:rPr>
        <w:t xml:space="preserve">w semestrze zimowym </w:t>
      </w:r>
      <w:r w:rsidR="00A7059E">
        <w:rPr>
          <w:rFonts w:ascii="Arial" w:hAnsi="Arial" w:cs="Arial"/>
          <w:sz w:val="24"/>
          <w:szCs w:val="24"/>
        </w:rPr>
        <w:br/>
      </w:r>
      <w:r w:rsidR="004E26CE" w:rsidRPr="00316841">
        <w:rPr>
          <w:rFonts w:ascii="Arial" w:hAnsi="Arial" w:cs="Arial"/>
          <w:sz w:val="24"/>
          <w:szCs w:val="24"/>
        </w:rPr>
        <w:t>w roku akad</w:t>
      </w:r>
      <w:r w:rsidR="007D073E">
        <w:rPr>
          <w:rFonts w:ascii="Arial" w:hAnsi="Arial" w:cs="Arial"/>
          <w:sz w:val="24"/>
          <w:szCs w:val="24"/>
        </w:rPr>
        <w:t>emickim 2021/2022, prowadzi się</w:t>
      </w:r>
      <w:r w:rsidR="00E47CBD" w:rsidRPr="00316841">
        <w:rPr>
          <w:rFonts w:ascii="Arial" w:hAnsi="Arial" w:cs="Arial"/>
          <w:sz w:val="24"/>
          <w:szCs w:val="24"/>
        </w:rPr>
        <w:t>:</w:t>
      </w:r>
      <w:r w:rsidR="00E90541" w:rsidRPr="00316841">
        <w:rPr>
          <w:rFonts w:ascii="Arial" w:hAnsi="Arial" w:cs="Arial"/>
          <w:sz w:val="24"/>
          <w:szCs w:val="24"/>
        </w:rPr>
        <w:t xml:space="preserve"> </w:t>
      </w:r>
    </w:p>
    <w:p w:rsidR="00B76FA5" w:rsidRPr="00316841" w:rsidRDefault="00B76FA5" w:rsidP="00316841">
      <w:pPr>
        <w:pStyle w:val="Akapitzlist"/>
        <w:numPr>
          <w:ilvl w:val="0"/>
          <w:numId w:val="5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proofErr w:type="gramStart"/>
      <w:r w:rsidRPr="00316841">
        <w:rPr>
          <w:rFonts w:ascii="Arial" w:hAnsi="Arial" w:cs="Arial"/>
          <w:sz w:val="24"/>
          <w:szCs w:val="24"/>
        </w:rPr>
        <w:t>w</w:t>
      </w:r>
      <w:proofErr w:type="gramEnd"/>
      <w:r w:rsidRPr="00316841">
        <w:rPr>
          <w:rFonts w:ascii="Arial" w:hAnsi="Arial" w:cs="Arial"/>
          <w:sz w:val="24"/>
          <w:szCs w:val="24"/>
        </w:rPr>
        <w:t xml:space="preserve"> trybie zdalnym przy użyciu środków komunikacji elektronicznej;</w:t>
      </w:r>
    </w:p>
    <w:p w:rsidR="00B71C8C" w:rsidRPr="00316841" w:rsidRDefault="005B31CE" w:rsidP="00316841">
      <w:pPr>
        <w:pStyle w:val="Akapitzlist"/>
        <w:numPr>
          <w:ilvl w:val="0"/>
          <w:numId w:val="5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proofErr w:type="gramStart"/>
      <w:r w:rsidRPr="00316841">
        <w:rPr>
          <w:rFonts w:ascii="Arial" w:hAnsi="Arial" w:cs="Arial"/>
          <w:sz w:val="24"/>
          <w:szCs w:val="24"/>
        </w:rPr>
        <w:t>w</w:t>
      </w:r>
      <w:proofErr w:type="gramEnd"/>
      <w:r w:rsidRPr="00316841">
        <w:rPr>
          <w:rFonts w:ascii="Arial" w:hAnsi="Arial" w:cs="Arial"/>
          <w:sz w:val="24"/>
          <w:szCs w:val="24"/>
        </w:rPr>
        <w:t xml:space="preserve"> formie tradycyjnej, </w:t>
      </w:r>
      <w:r w:rsidR="00C80C02" w:rsidRPr="00316841">
        <w:rPr>
          <w:rFonts w:ascii="Arial" w:hAnsi="Arial" w:cs="Arial"/>
          <w:sz w:val="24"/>
          <w:szCs w:val="24"/>
        </w:rPr>
        <w:t>za zgodą Dziekana Wydziału</w:t>
      </w:r>
      <w:r w:rsidRPr="00316841">
        <w:rPr>
          <w:rFonts w:ascii="Arial" w:hAnsi="Arial" w:cs="Arial"/>
          <w:sz w:val="24"/>
          <w:szCs w:val="24"/>
        </w:rPr>
        <w:t>,</w:t>
      </w:r>
      <w:r w:rsidR="00E47CBD" w:rsidRPr="00316841">
        <w:rPr>
          <w:rFonts w:ascii="Arial" w:hAnsi="Arial" w:cs="Arial"/>
          <w:sz w:val="24"/>
          <w:szCs w:val="24"/>
        </w:rPr>
        <w:t xml:space="preserve"> tj. na terenie budynku Wydziału</w:t>
      </w:r>
      <w:r w:rsidR="004E26CE" w:rsidRPr="00316841">
        <w:rPr>
          <w:rFonts w:ascii="Arial" w:hAnsi="Arial" w:cs="Arial"/>
          <w:sz w:val="24"/>
          <w:szCs w:val="24"/>
        </w:rPr>
        <w:t xml:space="preserve"> Nauk Społecznych, z</w:t>
      </w:r>
      <w:r w:rsidR="00820CE3" w:rsidRPr="00316841">
        <w:rPr>
          <w:rFonts w:ascii="Arial" w:hAnsi="Arial" w:cs="Arial"/>
          <w:sz w:val="24"/>
          <w:szCs w:val="24"/>
        </w:rPr>
        <w:t xml:space="preserve"> zachowaniem</w:t>
      </w:r>
      <w:r w:rsidR="004E26CE" w:rsidRPr="00316841">
        <w:rPr>
          <w:rFonts w:ascii="Arial" w:hAnsi="Arial" w:cs="Arial"/>
          <w:sz w:val="24"/>
          <w:szCs w:val="24"/>
        </w:rPr>
        <w:t xml:space="preserve"> </w:t>
      </w:r>
      <w:r w:rsidR="00E47CBD" w:rsidRPr="00316841">
        <w:rPr>
          <w:rFonts w:ascii="Arial" w:hAnsi="Arial" w:cs="Arial"/>
          <w:sz w:val="24"/>
          <w:szCs w:val="24"/>
        </w:rPr>
        <w:t xml:space="preserve">wymogów higieniczno-sanitarnych zgodnie z obowiązującymi przepisami oraz zaleceniami </w:t>
      </w:r>
      <w:r w:rsidR="00316841">
        <w:rPr>
          <w:rFonts w:ascii="Arial" w:hAnsi="Arial" w:cs="Arial"/>
          <w:sz w:val="24"/>
          <w:szCs w:val="24"/>
        </w:rPr>
        <w:br/>
      </w:r>
      <w:r w:rsidR="00E47CBD" w:rsidRPr="00316841">
        <w:rPr>
          <w:rFonts w:ascii="Arial" w:hAnsi="Arial" w:cs="Arial"/>
          <w:sz w:val="24"/>
          <w:szCs w:val="24"/>
        </w:rPr>
        <w:t>i wytycznymi Głównego Inspektora Sanitarnego</w:t>
      </w:r>
      <w:r w:rsidR="004E26CE" w:rsidRPr="00316841">
        <w:rPr>
          <w:rFonts w:ascii="Arial" w:hAnsi="Arial" w:cs="Arial"/>
          <w:sz w:val="24"/>
          <w:szCs w:val="24"/>
        </w:rPr>
        <w:t>.</w:t>
      </w:r>
    </w:p>
    <w:p w:rsidR="007D6506" w:rsidRPr="00316841" w:rsidRDefault="003E6551" w:rsidP="00316841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trike/>
          <w:sz w:val="24"/>
          <w:szCs w:val="24"/>
        </w:rPr>
      </w:pPr>
      <w:r w:rsidRPr="00316841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8B342D" w:rsidRPr="008B342D" w:rsidRDefault="008B342D" w:rsidP="008B342D">
      <w:pPr>
        <w:tabs>
          <w:tab w:val="left" w:pos="0"/>
          <w:tab w:val="left" w:pos="567"/>
          <w:tab w:val="left" w:pos="851"/>
        </w:tabs>
        <w:spacing w:before="240" w:after="0" w:line="288" w:lineRule="auto"/>
        <w:rPr>
          <w:rFonts w:ascii="Arial" w:hAnsi="Arial" w:cs="Arial"/>
          <w:color w:val="000000"/>
        </w:rPr>
      </w:pPr>
      <w:r w:rsidRPr="008B342D">
        <w:rPr>
          <w:rFonts w:ascii="Arial" w:hAnsi="Arial" w:cs="Arial"/>
          <w:spacing w:val="20"/>
        </w:rPr>
        <w:t>DZIEKAN</w:t>
      </w:r>
      <w:r w:rsidRPr="008B342D">
        <w:rPr>
          <w:rFonts w:ascii="Arial" w:hAnsi="Arial" w:cs="Arial"/>
          <w:spacing w:val="20"/>
        </w:rPr>
        <w:br/>
      </w:r>
      <w:r w:rsidRPr="008B342D">
        <w:rPr>
          <w:rFonts w:ascii="Arial" w:hAnsi="Arial" w:cs="Arial"/>
          <w:color w:val="000000"/>
          <w:spacing w:val="20"/>
        </w:rPr>
        <w:t>WYDZIAŁU NAUK SPOŁECZNYCH</w:t>
      </w:r>
      <w:r w:rsidRPr="008B342D">
        <w:rPr>
          <w:rFonts w:ascii="Arial" w:hAnsi="Arial" w:cs="Arial"/>
          <w:color w:val="000000"/>
          <w:spacing w:val="20"/>
        </w:rPr>
        <w:br/>
      </w:r>
      <w:r w:rsidRPr="008B342D">
        <w:rPr>
          <w:rFonts w:ascii="Arial" w:hAnsi="Arial" w:cs="Arial"/>
          <w:color w:val="000000"/>
        </w:rPr>
        <w:t>dr hab. Malina Kaszuba</w:t>
      </w:r>
      <w:r w:rsidRPr="008B342D">
        <w:rPr>
          <w:rFonts w:ascii="Arial" w:hAnsi="Arial" w:cs="Arial"/>
          <w:color w:val="000000"/>
        </w:rPr>
        <w:br/>
        <w:t>profesor uczelni</w:t>
      </w:r>
      <w:bookmarkStart w:id="1" w:name="_GoBack"/>
      <w:bookmarkEnd w:id="1"/>
    </w:p>
    <w:sectPr w:rsidR="008B342D" w:rsidRPr="008B342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D8"/>
    <w:multiLevelType w:val="multilevel"/>
    <w:tmpl w:val="2BE8F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4C2174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0B30"/>
    <w:multiLevelType w:val="multilevel"/>
    <w:tmpl w:val="D0A6EB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68F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745B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10D708B"/>
    <w:multiLevelType w:val="hybridMultilevel"/>
    <w:tmpl w:val="8884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409DB"/>
    <w:multiLevelType w:val="multilevel"/>
    <w:tmpl w:val="8C96C92C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6"/>
    <w:rsid w:val="000622D3"/>
    <w:rsid w:val="0008228B"/>
    <w:rsid w:val="0008741B"/>
    <w:rsid w:val="001646DA"/>
    <w:rsid w:val="00230399"/>
    <w:rsid w:val="00251301"/>
    <w:rsid w:val="002868DC"/>
    <w:rsid w:val="002E1FC2"/>
    <w:rsid w:val="00316841"/>
    <w:rsid w:val="00351898"/>
    <w:rsid w:val="0035590E"/>
    <w:rsid w:val="00361571"/>
    <w:rsid w:val="003B2BAF"/>
    <w:rsid w:val="003E6551"/>
    <w:rsid w:val="003F282A"/>
    <w:rsid w:val="0040370A"/>
    <w:rsid w:val="00462B68"/>
    <w:rsid w:val="004E26CE"/>
    <w:rsid w:val="005610C5"/>
    <w:rsid w:val="005B31CE"/>
    <w:rsid w:val="00666090"/>
    <w:rsid w:val="00675C50"/>
    <w:rsid w:val="006C5311"/>
    <w:rsid w:val="007108D4"/>
    <w:rsid w:val="007A7423"/>
    <w:rsid w:val="007D073E"/>
    <w:rsid w:val="007D6506"/>
    <w:rsid w:val="007E3F72"/>
    <w:rsid w:val="007E5FEA"/>
    <w:rsid w:val="007F5CEE"/>
    <w:rsid w:val="00820CE3"/>
    <w:rsid w:val="00845FBD"/>
    <w:rsid w:val="008876B5"/>
    <w:rsid w:val="00894C9C"/>
    <w:rsid w:val="008A571C"/>
    <w:rsid w:val="008B342D"/>
    <w:rsid w:val="008F0254"/>
    <w:rsid w:val="008F7B56"/>
    <w:rsid w:val="009376C2"/>
    <w:rsid w:val="00953825"/>
    <w:rsid w:val="00A44314"/>
    <w:rsid w:val="00A66ADB"/>
    <w:rsid w:val="00A7059E"/>
    <w:rsid w:val="00AD12C6"/>
    <w:rsid w:val="00B36721"/>
    <w:rsid w:val="00B71C8C"/>
    <w:rsid w:val="00B76FA5"/>
    <w:rsid w:val="00BE727E"/>
    <w:rsid w:val="00C46A3A"/>
    <w:rsid w:val="00C80C02"/>
    <w:rsid w:val="00CB2E07"/>
    <w:rsid w:val="00CD5C5E"/>
    <w:rsid w:val="00D5185B"/>
    <w:rsid w:val="00DF3FA3"/>
    <w:rsid w:val="00E47CBD"/>
    <w:rsid w:val="00E639B9"/>
    <w:rsid w:val="00E90541"/>
    <w:rsid w:val="00F1504C"/>
    <w:rsid w:val="00F34BFE"/>
    <w:rsid w:val="00F95522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BFDA-4911-426A-88C2-E9A891F9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3/2022 DZIEKANA WNS w sprawie weryfikacji efektów uczenia się przewidzianych w programie studiów </dc:title>
  <dc:creator>asalata</dc:creator>
  <cp:lastModifiedBy>Pracownik</cp:lastModifiedBy>
  <cp:revision>8</cp:revision>
  <cp:lastPrinted>2022-01-31T13:41:00Z</cp:lastPrinted>
  <dcterms:created xsi:type="dcterms:W3CDTF">2022-01-31T14:17:00Z</dcterms:created>
  <dcterms:modified xsi:type="dcterms:W3CDTF">2022-01-31T14:28:00Z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