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EA" w:rsidRDefault="00F74C9F" w:rsidP="00F74C9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F5C54">
        <w:rPr>
          <w:rFonts w:ascii="Arial" w:hAnsi="Arial" w:cs="Arial"/>
          <w:b/>
          <w:sz w:val="24"/>
          <w:szCs w:val="24"/>
        </w:rPr>
        <w:t xml:space="preserve">Decyzja Nr </w:t>
      </w:r>
      <w:r w:rsidR="00B35D7B">
        <w:rPr>
          <w:rFonts w:ascii="Arial" w:hAnsi="Arial" w:cs="Arial"/>
          <w:b/>
          <w:sz w:val="24"/>
          <w:szCs w:val="24"/>
        </w:rPr>
        <w:t>9</w:t>
      </w:r>
      <w:r w:rsidR="0081548E">
        <w:rPr>
          <w:rFonts w:ascii="Arial" w:hAnsi="Arial" w:cs="Arial"/>
          <w:b/>
          <w:sz w:val="24"/>
          <w:szCs w:val="24"/>
        </w:rPr>
        <w:t>/2024</w:t>
      </w:r>
      <w:r w:rsidR="008763B5" w:rsidRPr="00764FE7">
        <w:rPr>
          <w:rFonts w:ascii="Arial" w:hAnsi="Arial" w:cs="Arial"/>
          <w:b/>
          <w:sz w:val="24"/>
          <w:szCs w:val="24"/>
        </w:rPr>
        <w:t xml:space="preserve"> </w:t>
      </w:r>
      <w:r w:rsidR="008763B5" w:rsidRPr="00764FE7">
        <w:rPr>
          <w:rFonts w:ascii="Arial" w:hAnsi="Arial" w:cs="Arial"/>
          <w:b/>
          <w:sz w:val="24"/>
          <w:szCs w:val="24"/>
        </w:rPr>
        <w:br/>
      </w:r>
      <w:r w:rsidRPr="008F5C54">
        <w:rPr>
          <w:rFonts w:ascii="Arial" w:hAnsi="Arial" w:cs="Arial"/>
          <w:b/>
          <w:sz w:val="24"/>
          <w:szCs w:val="24"/>
        </w:rPr>
        <w:t>Dziekana Wydziału Nauk Społecznych</w:t>
      </w:r>
      <w:r>
        <w:rPr>
          <w:rFonts w:ascii="Arial" w:hAnsi="Arial" w:cs="Arial"/>
          <w:b/>
          <w:sz w:val="24"/>
          <w:szCs w:val="24"/>
        </w:rPr>
        <w:br/>
      </w:r>
      <w:r w:rsidRPr="008F5C54">
        <w:rPr>
          <w:rFonts w:ascii="Arial" w:hAnsi="Arial" w:cs="Arial"/>
          <w:b/>
          <w:sz w:val="24"/>
          <w:szCs w:val="24"/>
        </w:rPr>
        <w:t>Uniwersytetu w Siedlcach</w:t>
      </w:r>
      <w:r>
        <w:rPr>
          <w:rFonts w:ascii="Arial" w:hAnsi="Arial" w:cs="Arial"/>
          <w:b/>
          <w:sz w:val="24"/>
          <w:szCs w:val="24"/>
        </w:rPr>
        <w:br/>
      </w:r>
      <w:r w:rsidRPr="008F5C54">
        <w:rPr>
          <w:rFonts w:ascii="Arial" w:hAnsi="Arial" w:cs="Arial"/>
          <w:b/>
          <w:sz w:val="24"/>
          <w:szCs w:val="24"/>
        </w:rPr>
        <w:t xml:space="preserve">z dnia </w:t>
      </w:r>
      <w:r w:rsidR="00B35D7B">
        <w:rPr>
          <w:rFonts w:ascii="Arial" w:hAnsi="Arial" w:cs="Arial"/>
          <w:b/>
          <w:sz w:val="24"/>
          <w:szCs w:val="24"/>
        </w:rPr>
        <w:t>13</w:t>
      </w:r>
      <w:r w:rsidR="00C861B2">
        <w:rPr>
          <w:rFonts w:ascii="Arial" w:hAnsi="Arial" w:cs="Arial"/>
          <w:b/>
          <w:sz w:val="24"/>
          <w:szCs w:val="24"/>
        </w:rPr>
        <w:t xml:space="preserve"> maja</w:t>
      </w:r>
      <w:r w:rsidR="0081548E">
        <w:rPr>
          <w:rFonts w:ascii="Arial" w:hAnsi="Arial" w:cs="Arial"/>
          <w:b/>
          <w:sz w:val="24"/>
          <w:szCs w:val="24"/>
        </w:rPr>
        <w:t xml:space="preserve"> 2024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C861B2">
        <w:rPr>
          <w:rFonts w:ascii="Arial" w:hAnsi="Arial" w:cs="Arial"/>
          <w:b/>
          <w:color w:val="000000"/>
          <w:sz w:val="24"/>
          <w:szCs w:val="24"/>
        </w:rPr>
        <w:t>w sprawie</w:t>
      </w:r>
      <w:r w:rsidR="00B35D7B">
        <w:rPr>
          <w:rFonts w:ascii="Arial" w:hAnsi="Arial" w:cs="Arial"/>
          <w:b/>
          <w:color w:val="000000"/>
          <w:sz w:val="24"/>
          <w:szCs w:val="24"/>
        </w:rPr>
        <w:t xml:space="preserve"> powołania Komisji ds. oceny wniosku o nostryfikację dyplomu ukończenia studiów na kierunku Pedagogika</w:t>
      </w:r>
      <w:r w:rsidR="00AC63F7">
        <w:rPr>
          <w:rFonts w:ascii="Arial" w:hAnsi="Arial" w:cs="Arial"/>
          <w:b/>
          <w:color w:val="000000"/>
          <w:sz w:val="24"/>
          <w:szCs w:val="24"/>
        </w:rPr>
        <w:br/>
      </w:r>
      <w:r w:rsidR="00AC63F7">
        <w:rPr>
          <w:rFonts w:ascii="Arial" w:hAnsi="Arial" w:cs="Arial"/>
          <w:b/>
          <w:color w:val="000000"/>
          <w:sz w:val="24"/>
          <w:szCs w:val="24"/>
        </w:rPr>
        <w:br/>
      </w:r>
      <w:r w:rsidR="00BF7ECE" w:rsidRPr="00E900B6">
        <w:rPr>
          <w:rFonts w:ascii="Arial" w:hAnsi="Arial" w:cs="Arial"/>
          <w:color w:val="000000"/>
          <w:sz w:val="24"/>
          <w:szCs w:val="24"/>
        </w:rPr>
        <w:t>Na podstawie § 20 ust. 3 pkt 1</w:t>
      </w:r>
      <w:r w:rsidR="00AC63F7" w:rsidRPr="00E900B6">
        <w:rPr>
          <w:rFonts w:ascii="Arial" w:hAnsi="Arial" w:cs="Arial"/>
          <w:color w:val="000000"/>
          <w:sz w:val="24"/>
          <w:szCs w:val="24"/>
        </w:rPr>
        <w:t>5 Regulaminu Organizacyjnego Uniwersytetu Przyrodniczo-Humanistycznego w Siedlcach</w:t>
      </w:r>
      <w:r w:rsidR="00081259">
        <w:rPr>
          <w:rFonts w:ascii="Arial" w:hAnsi="Arial" w:cs="Arial"/>
          <w:color w:val="000000"/>
          <w:sz w:val="24"/>
          <w:szCs w:val="24"/>
        </w:rPr>
        <w:t xml:space="preserve"> oraz Zarządzenia nr </w:t>
      </w:r>
      <w:r w:rsidR="00B35D7B">
        <w:rPr>
          <w:rFonts w:ascii="Arial" w:hAnsi="Arial" w:cs="Arial"/>
          <w:color w:val="000000"/>
          <w:sz w:val="24"/>
          <w:szCs w:val="24"/>
        </w:rPr>
        <w:t>12/2023</w:t>
      </w:r>
      <w:r w:rsidR="0016116B">
        <w:rPr>
          <w:rFonts w:ascii="Arial" w:hAnsi="Arial" w:cs="Arial"/>
          <w:color w:val="000000"/>
          <w:sz w:val="24"/>
          <w:szCs w:val="24"/>
        </w:rPr>
        <w:t xml:space="preserve"> </w:t>
      </w:r>
      <w:r w:rsidR="00C55142">
        <w:rPr>
          <w:rFonts w:ascii="Arial" w:hAnsi="Arial" w:cs="Arial"/>
          <w:color w:val="000000"/>
          <w:sz w:val="24"/>
          <w:szCs w:val="24"/>
        </w:rPr>
        <w:t xml:space="preserve">Rektora Uniwersytetu </w:t>
      </w:r>
      <w:r w:rsidR="00C55142" w:rsidRPr="00E900B6">
        <w:rPr>
          <w:rFonts w:ascii="Arial" w:hAnsi="Arial" w:cs="Arial"/>
          <w:color w:val="000000"/>
          <w:sz w:val="24"/>
          <w:szCs w:val="24"/>
        </w:rPr>
        <w:t>Przyrodn</w:t>
      </w:r>
      <w:r w:rsidR="00FF5A69">
        <w:rPr>
          <w:rFonts w:ascii="Arial" w:hAnsi="Arial" w:cs="Arial"/>
          <w:color w:val="000000"/>
          <w:sz w:val="24"/>
          <w:szCs w:val="24"/>
        </w:rPr>
        <w:t>iczo-Humanistycznego w Siedlcach</w:t>
      </w:r>
      <w:r w:rsidR="00B35D7B">
        <w:rPr>
          <w:rFonts w:ascii="Arial" w:hAnsi="Arial" w:cs="Arial"/>
          <w:color w:val="000000"/>
          <w:sz w:val="24"/>
          <w:szCs w:val="24"/>
        </w:rPr>
        <w:t xml:space="preserve"> z dnia 7 lutego 2023</w:t>
      </w:r>
      <w:r w:rsidR="00183F57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B35D7B">
        <w:rPr>
          <w:rFonts w:ascii="Arial" w:hAnsi="Arial" w:cs="Arial"/>
          <w:color w:val="000000"/>
          <w:sz w:val="24"/>
          <w:szCs w:val="24"/>
        </w:rPr>
        <w:t xml:space="preserve"> </w:t>
      </w:r>
      <w:r w:rsidR="00F6161B">
        <w:rPr>
          <w:rFonts w:ascii="Arial" w:hAnsi="Arial" w:cs="Arial"/>
          <w:color w:val="000000"/>
          <w:sz w:val="24"/>
          <w:szCs w:val="24"/>
        </w:rPr>
        <w:br/>
      </w:r>
      <w:r w:rsidR="00B35D7B">
        <w:rPr>
          <w:rFonts w:ascii="Arial" w:hAnsi="Arial" w:cs="Arial"/>
          <w:color w:val="000000"/>
          <w:sz w:val="24"/>
          <w:szCs w:val="24"/>
        </w:rPr>
        <w:t xml:space="preserve">w sprawie ustalenia zasad nostryfikacji dyplomów ukończenia studiów za granicą oraz potwierdzenia ukończenia  studiów na określonym </w:t>
      </w:r>
      <w:r w:rsidR="000C34EA">
        <w:rPr>
          <w:rFonts w:ascii="Arial" w:hAnsi="Arial" w:cs="Arial"/>
          <w:color w:val="000000"/>
          <w:sz w:val="24"/>
          <w:szCs w:val="24"/>
        </w:rPr>
        <w:t>poziomie:</w:t>
      </w:r>
    </w:p>
    <w:p w:rsidR="00A44241" w:rsidRPr="000C34EA" w:rsidRDefault="00F74C9F" w:rsidP="00F74C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0C34EA">
        <w:rPr>
          <w:rFonts w:ascii="Arial" w:hAnsi="Arial" w:cs="Arial"/>
          <w:color w:val="000000"/>
          <w:sz w:val="24"/>
          <w:szCs w:val="24"/>
        </w:rPr>
        <w:t>1. P</w:t>
      </w:r>
      <w:r w:rsidR="00B35D7B">
        <w:rPr>
          <w:rFonts w:ascii="Arial" w:hAnsi="Arial" w:cs="Arial"/>
          <w:color w:val="000000"/>
          <w:sz w:val="24"/>
          <w:szCs w:val="24"/>
        </w:rPr>
        <w:t xml:space="preserve">owołuję Komisję ds. oceny wniosku o nostryfikację dyplomu ukończenia studiów </w:t>
      </w:r>
      <w:r w:rsidR="000C34EA">
        <w:rPr>
          <w:rFonts w:ascii="Arial" w:hAnsi="Arial" w:cs="Arial"/>
          <w:color w:val="000000"/>
          <w:sz w:val="24"/>
          <w:szCs w:val="24"/>
        </w:rPr>
        <w:br/>
      </w:r>
      <w:r w:rsidR="00B35D7B">
        <w:rPr>
          <w:rFonts w:ascii="Arial" w:hAnsi="Arial" w:cs="Arial"/>
          <w:color w:val="000000"/>
          <w:sz w:val="24"/>
          <w:szCs w:val="24"/>
        </w:rPr>
        <w:t xml:space="preserve">p. Tatiany Kowalczuk w składzie </w:t>
      </w:r>
      <w:r w:rsidR="00AC63F7" w:rsidRPr="00E900B6">
        <w:rPr>
          <w:rFonts w:ascii="Arial" w:hAnsi="Arial" w:cs="Arial"/>
          <w:color w:val="000000"/>
          <w:sz w:val="24"/>
          <w:szCs w:val="24"/>
        </w:rPr>
        <w:t>:</w:t>
      </w:r>
    </w:p>
    <w:p w:rsidR="00A44241" w:rsidRDefault="00F74C9F" w:rsidP="00F74C9F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="00B35D7B">
        <w:rPr>
          <w:rFonts w:ascii="Arial" w:hAnsi="Arial" w:cs="Arial"/>
          <w:sz w:val="24"/>
          <w:szCs w:val="24"/>
        </w:rPr>
        <w:t>Prof. dr hab. Ryszard Bera</w:t>
      </w:r>
      <w:r w:rsidR="00A44241">
        <w:rPr>
          <w:rFonts w:ascii="Arial" w:hAnsi="Arial" w:cs="Arial"/>
          <w:sz w:val="24"/>
          <w:szCs w:val="24"/>
        </w:rPr>
        <w:t xml:space="preserve"> – przewodniczący,</w:t>
      </w:r>
    </w:p>
    <w:p w:rsidR="00A44241" w:rsidRDefault="00B35D7B" w:rsidP="00F74C9F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hab. Hanna Żuraw, prof. uczelni</w:t>
      </w:r>
      <w:r w:rsidR="002959D1">
        <w:rPr>
          <w:rFonts w:ascii="Arial" w:hAnsi="Arial" w:cs="Arial"/>
          <w:sz w:val="24"/>
          <w:szCs w:val="24"/>
        </w:rPr>
        <w:t xml:space="preserve"> – członek</w:t>
      </w:r>
      <w:r w:rsidR="00A44241">
        <w:rPr>
          <w:rFonts w:ascii="Arial" w:hAnsi="Arial" w:cs="Arial"/>
          <w:sz w:val="24"/>
          <w:szCs w:val="24"/>
        </w:rPr>
        <w:t>,</w:t>
      </w:r>
    </w:p>
    <w:p w:rsidR="00A44241" w:rsidRPr="00B35D7B" w:rsidRDefault="00B35D7B" w:rsidP="00F74C9F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Katarzyna Nowosad – członek.</w:t>
      </w:r>
    </w:p>
    <w:p w:rsidR="00A44241" w:rsidRDefault="00A44241" w:rsidP="00F74C9F">
      <w:pPr>
        <w:pStyle w:val="Akapitzlist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4241" w:rsidRDefault="00A44241" w:rsidP="00F74C9F">
      <w:pPr>
        <w:spacing w:line="288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Decyzja wchodzi w życie z dniem podpisania.</w:t>
      </w:r>
    </w:p>
    <w:p w:rsidR="00F74C9F" w:rsidRPr="00B14E42" w:rsidRDefault="00F74C9F" w:rsidP="00F74C9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B14E42">
        <w:rPr>
          <w:rFonts w:ascii="Arial" w:hAnsi="Arial" w:cs="Arial"/>
          <w:sz w:val="24"/>
          <w:szCs w:val="24"/>
        </w:rPr>
        <w:t xml:space="preserve">Dziekan </w:t>
      </w:r>
      <w:r w:rsidRPr="00B14E42">
        <w:rPr>
          <w:rFonts w:ascii="Arial" w:hAnsi="Arial" w:cs="Arial"/>
          <w:sz w:val="24"/>
          <w:szCs w:val="24"/>
        </w:rPr>
        <w:br/>
        <w:t>Wydziału Nauk Społecznych</w:t>
      </w:r>
    </w:p>
    <w:p w:rsidR="00F74C9F" w:rsidRPr="00B14E42" w:rsidRDefault="00F74C9F" w:rsidP="00F74C9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14E42">
        <w:rPr>
          <w:rFonts w:ascii="Arial" w:hAnsi="Arial" w:cs="Arial"/>
          <w:sz w:val="24"/>
          <w:szCs w:val="24"/>
        </w:rPr>
        <w:t>dr hab. Malina Kaszuba</w:t>
      </w:r>
    </w:p>
    <w:p w:rsidR="0081548E" w:rsidRDefault="00F74C9F" w:rsidP="00F74C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4E42">
        <w:rPr>
          <w:rFonts w:ascii="Arial" w:hAnsi="Arial" w:cs="Arial"/>
          <w:sz w:val="24"/>
          <w:szCs w:val="24"/>
        </w:rPr>
        <w:t>profesor uczelni</w:t>
      </w:r>
    </w:p>
    <w:sectPr w:rsidR="0081548E" w:rsidSect="00D91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CD" w:rsidRDefault="00234ACD" w:rsidP="00864492">
      <w:r>
        <w:separator/>
      </w:r>
    </w:p>
  </w:endnote>
  <w:endnote w:type="continuationSeparator" w:id="0">
    <w:p w:rsidR="00234ACD" w:rsidRDefault="00234AC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5B" w:rsidRDefault="003A69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5B" w:rsidRDefault="003A6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CD" w:rsidRDefault="00234ACD" w:rsidP="00864492">
      <w:r>
        <w:separator/>
      </w:r>
    </w:p>
  </w:footnote>
  <w:footnote w:type="continuationSeparator" w:id="0">
    <w:p w:rsidR="00234ACD" w:rsidRDefault="00234ACD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5B" w:rsidRDefault="003A69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C9F" w:rsidRPr="00F74C9F" w:rsidRDefault="00F74C9F" w:rsidP="00F74C9F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eastAsia="Calibri" w:hAnsi="Arial" w:cs="Arial"/>
                              <w:b/>
                              <w:szCs w:val="24"/>
                            </w:rPr>
                          </w:pPr>
                          <w:r w:rsidRPr="00F74C9F">
                            <w:rPr>
                              <w:rFonts w:ascii="Arial" w:eastAsia="Calibri" w:hAnsi="Arial" w:cs="Arial"/>
                              <w:b/>
                              <w:szCs w:val="24"/>
                            </w:rPr>
                            <w:t xml:space="preserve">Dziekan </w:t>
                          </w:r>
                        </w:p>
                        <w:p w:rsidR="00F74C9F" w:rsidRPr="00F74C9F" w:rsidRDefault="00F74C9F" w:rsidP="00F74C9F">
                          <w:pPr>
                            <w:pStyle w:val="Nagwek1"/>
                            <w:jc w:val="left"/>
                            <w:rPr>
                              <w:rFonts w:ascii="Arial" w:eastAsia="Calibri" w:hAnsi="Arial" w:cs="Arial"/>
                              <w:b/>
                              <w:szCs w:val="24"/>
                            </w:rPr>
                          </w:pPr>
                          <w:r w:rsidRPr="00F74C9F">
                            <w:rPr>
                              <w:rFonts w:ascii="Arial" w:eastAsia="Calibri" w:hAnsi="Arial" w:cs="Arial"/>
                              <w:b/>
                              <w:szCs w:val="24"/>
                            </w:rPr>
                            <w:t>Wydziału Nauk Społecznych</w:t>
                          </w:r>
                        </w:p>
                        <w:p w:rsidR="00F74C9F" w:rsidRPr="00F74C9F" w:rsidRDefault="00F74C9F" w:rsidP="00F74C9F">
                          <w:pPr>
                            <w:pStyle w:val="Nagwek1"/>
                            <w:jc w:val="left"/>
                            <w:rPr>
                              <w:rFonts w:ascii="Arial" w:eastAsia="Calibri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74C9F">
                            <w:rPr>
                              <w:rFonts w:ascii="Arial" w:eastAsia="Calibri" w:hAnsi="Arial" w:cs="Arial"/>
                              <w:b/>
                              <w:sz w:val="18"/>
                              <w:szCs w:val="18"/>
                            </w:rPr>
                            <w:t>dr hab. Malina Kaszuba</w:t>
                          </w:r>
                        </w:p>
                        <w:p w:rsidR="00F74C9F" w:rsidRPr="00F74C9F" w:rsidRDefault="00F74C9F" w:rsidP="00F74C9F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F74C9F">
                            <w:rPr>
                              <w:rFonts w:ascii="Arial" w:hAnsi="Arial" w:cs="Arial"/>
                              <w:b/>
                            </w:rPr>
                            <w:t>profesor uczelni</w:t>
                          </w: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F74C9F" w:rsidRPr="00F74C9F" w:rsidRDefault="00F74C9F" w:rsidP="00F74C9F">
                    <w:pPr>
                      <w:pStyle w:val="Nagwek1"/>
                      <w:spacing w:before="480"/>
                      <w:jc w:val="left"/>
                      <w:rPr>
                        <w:rFonts w:ascii="Arial" w:eastAsia="Calibri" w:hAnsi="Arial" w:cs="Arial"/>
                        <w:b/>
                        <w:szCs w:val="24"/>
                      </w:rPr>
                    </w:pPr>
                    <w:r w:rsidRPr="00F74C9F">
                      <w:rPr>
                        <w:rFonts w:ascii="Arial" w:eastAsia="Calibri" w:hAnsi="Arial" w:cs="Arial"/>
                        <w:b/>
                        <w:szCs w:val="24"/>
                      </w:rPr>
                      <w:t xml:space="preserve">Dziekan </w:t>
                    </w:r>
                  </w:p>
                  <w:p w:rsidR="00F74C9F" w:rsidRPr="00F74C9F" w:rsidRDefault="00F74C9F" w:rsidP="00F74C9F">
                    <w:pPr>
                      <w:pStyle w:val="Nagwek1"/>
                      <w:jc w:val="left"/>
                      <w:rPr>
                        <w:rFonts w:ascii="Arial" w:eastAsia="Calibri" w:hAnsi="Arial" w:cs="Arial"/>
                        <w:b/>
                        <w:szCs w:val="24"/>
                      </w:rPr>
                    </w:pPr>
                    <w:r w:rsidRPr="00F74C9F">
                      <w:rPr>
                        <w:rFonts w:ascii="Arial" w:eastAsia="Calibri" w:hAnsi="Arial" w:cs="Arial"/>
                        <w:b/>
                        <w:szCs w:val="24"/>
                      </w:rPr>
                      <w:t>Wydziału Nauk Społecznych</w:t>
                    </w:r>
                  </w:p>
                  <w:p w:rsidR="00F74C9F" w:rsidRPr="00F74C9F" w:rsidRDefault="00F74C9F" w:rsidP="00F74C9F">
                    <w:pPr>
                      <w:pStyle w:val="Nagwek1"/>
                      <w:jc w:val="left"/>
                      <w:rPr>
                        <w:rFonts w:ascii="Arial" w:eastAsia="Calibri" w:hAnsi="Arial" w:cs="Arial"/>
                        <w:b/>
                        <w:sz w:val="18"/>
                        <w:szCs w:val="18"/>
                      </w:rPr>
                    </w:pPr>
                    <w:r w:rsidRPr="00F74C9F">
                      <w:rPr>
                        <w:rFonts w:ascii="Arial" w:eastAsia="Calibri" w:hAnsi="Arial" w:cs="Arial"/>
                        <w:b/>
                        <w:sz w:val="18"/>
                        <w:szCs w:val="18"/>
                      </w:rPr>
                      <w:t>dr hab. Malina Kaszuba</w:t>
                    </w:r>
                  </w:p>
                  <w:p w:rsidR="00F74C9F" w:rsidRPr="00F74C9F" w:rsidRDefault="00F74C9F" w:rsidP="00F74C9F">
                    <w:pPr>
                      <w:rPr>
                        <w:rFonts w:ascii="Arial" w:hAnsi="Arial" w:cs="Arial"/>
                        <w:b/>
                      </w:rPr>
                    </w:pPr>
                    <w:r w:rsidRPr="00F74C9F">
                      <w:rPr>
                        <w:rFonts w:ascii="Arial" w:hAnsi="Arial" w:cs="Arial"/>
                        <w:b/>
                      </w:rPr>
                      <w:t>profesor uczelni</w:t>
                    </w: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0" w:name="_GoBack"/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baner U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5121F5" w:rsidRDefault="00134049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5B" w:rsidRDefault="003A69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18"/>
  </w:num>
  <w:num w:numId="5">
    <w:abstractNumId w:val="23"/>
  </w:num>
  <w:num w:numId="6">
    <w:abstractNumId w:val="22"/>
  </w:num>
  <w:num w:numId="7">
    <w:abstractNumId w:val="5"/>
  </w:num>
  <w:num w:numId="8">
    <w:abstractNumId w:val="17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5D34"/>
    <w:rsid w:val="00054C25"/>
    <w:rsid w:val="0005582C"/>
    <w:rsid w:val="000604E8"/>
    <w:rsid w:val="00071F29"/>
    <w:rsid w:val="00076E16"/>
    <w:rsid w:val="00077A01"/>
    <w:rsid w:val="00081259"/>
    <w:rsid w:val="00087C9F"/>
    <w:rsid w:val="00091CE4"/>
    <w:rsid w:val="000C34EA"/>
    <w:rsid w:val="000D2A10"/>
    <w:rsid w:val="000D2DA0"/>
    <w:rsid w:val="000D581C"/>
    <w:rsid w:val="000F0ACB"/>
    <w:rsid w:val="000F6F4F"/>
    <w:rsid w:val="00110B51"/>
    <w:rsid w:val="00111C56"/>
    <w:rsid w:val="00134049"/>
    <w:rsid w:val="00136306"/>
    <w:rsid w:val="001370B5"/>
    <w:rsid w:val="0014048E"/>
    <w:rsid w:val="00140D76"/>
    <w:rsid w:val="00142154"/>
    <w:rsid w:val="001475B3"/>
    <w:rsid w:val="0016116B"/>
    <w:rsid w:val="00163208"/>
    <w:rsid w:val="00182597"/>
    <w:rsid w:val="00183F57"/>
    <w:rsid w:val="00195431"/>
    <w:rsid w:val="00195B27"/>
    <w:rsid w:val="00196A49"/>
    <w:rsid w:val="001A01B7"/>
    <w:rsid w:val="001B3DA3"/>
    <w:rsid w:val="001B710E"/>
    <w:rsid w:val="001C11CE"/>
    <w:rsid w:val="001C23F2"/>
    <w:rsid w:val="001D6E01"/>
    <w:rsid w:val="0020200C"/>
    <w:rsid w:val="00206C4A"/>
    <w:rsid w:val="002124DE"/>
    <w:rsid w:val="00216A3F"/>
    <w:rsid w:val="00226C0E"/>
    <w:rsid w:val="002346C5"/>
    <w:rsid w:val="00234ACD"/>
    <w:rsid w:val="00251420"/>
    <w:rsid w:val="00273884"/>
    <w:rsid w:val="0027664F"/>
    <w:rsid w:val="00280B39"/>
    <w:rsid w:val="002959D1"/>
    <w:rsid w:val="002A1EA0"/>
    <w:rsid w:val="002A4E1E"/>
    <w:rsid w:val="002B02A6"/>
    <w:rsid w:val="002C354B"/>
    <w:rsid w:val="002C4160"/>
    <w:rsid w:val="002C5BA3"/>
    <w:rsid w:val="002D4D55"/>
    <w:rsid w:val="002E0DF3"/>
    <w:rsid w:val="002E1D46"/>
    <w:rsid w:val="00303238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A695B"/>
    <w:rsid w:val="003C4387"/>
    <w:rsid w:val="003D1DD5"/>
    <w:rsid w:val="003D4E7B"/>
    <w:rsid w:val="003D4F82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D24"/>
    <w:rsid w:val="00435AFC"/>
    <w:rsid w:val="0044502E"/>
    <w:rsid w:val="00464529"/>
    <w:rsid w:val="00465260"/>
    <w:rsid w:val="004765D1"/>
    <w:rsid w:val="00483069"/>
    <w:rsid w:val="00483BFB"/>
    <w:rsid w:val="0049763E"/>
    <w:rsid w:val="004A0D6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73E2C"/>
    <w:rsid w:val="00587166"/>
    <w:rsid w:val="0059358A"/>
    <w:rsid w:val="0059367D"/>
    <w:rsid w:val="00596556"/>
    <w:rsid w:val="005B1B67"/>
    <w:rsid w:val="005B2D36"/>
    <w:rsid w:val="005B4327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8552E"/>
    <w:rsid w:val="00693E41"/>
    <w:rsid w:val="006B6FD3"/>
    <w:rsid w:val="006E0028"/>
    <w:rsid w:val="006E225A"/>
    <w:rsid w:val="006E4A19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B7B09"/>
    <w:rsid w:val="007D29B6"/>
    <w:rsid w:val="007E3119"/>
    <w:rsid w:val="00812578"/>
    <w:rsid w:val="0081548E"/>
    <w:rsid w:val="008311B7"/>
    <w:rsid w:val="008474D7"/>
    <w:rsid w:val="00850A5F"/>
    <w:rsid w:val="00864492"/>
    <w:rsid w:val="008763B5"/>
    <w:rsid w:val="008902A7"/>
    <w:rsid w:val="00890AB8"/>
    <w:rsid w:val="008A221A"/>
    <w:rsid w:val="008A3F82"/>
    <w:rsid w:val="008A6566"/>
    <w:rsid w:val="008B07BB"/>
    <w:rsid w:val="008B28E5"/>
    <w:rsid w:val="008B7DE2"/>
    <w:rsid w:val="008F6B4C"/>
    <w:rsid w:val="008F7302"/>
    <w:rsid w:val="0091429C"/>
    <w:rsid w:val="0092244A"/>
    <w:rsid w:val="00924618"/>
    <w:rsid w:val="00924F60"/>
    <w:rsid w:val="009276BD"/>
    <w:rsid w:val="00941CCA"/>
    <w:rsid w:val="009742B2"/>
    <w:rsid w:val="009772AB"/>
    <w:rsid w:val="00980BAE"/>
    <w:rsid w:val="0098667F"/>
    <w:rsid w:val="00992CE6"/>
    <w:rsid w:val="00993919"/>
    <w:rsid w:val="00996F04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40326"/>
    <w:rsid w:val="00A44241"/>
    <w:rsid w:val="00A504A1"/>
    <w:rsid w:val="00A62111"/>
    <w:rsid w:val="00A7025B"/>
    <w:rsid w:val="00A77580"/>
    <w:rsid w:val="00A80822"/>
    <w:rsid w:val="00A92A55"/>
    <w:rsid w:val="00AA54EB"/>
    <w:rsid w:val="00AA7505"/>
    <w:rsid w:val="00AC53AA"/>
    <w:rsid w:val="00AC58C5"/>
    <w:rsid w:val="00AC63F7"/>
    <w:rsid w:val="00AD152A"/>
    <w:rsid w:val="00AD3824"/>
    <w:rsid w:val="00AD6913"/>
    <w:rsid w:val="00AE41F3"/>
    <w:rsid w:val="00AE5044"/>
    <w:rsid w:val="00B043FE"/>
    <w:rsid w:val="00B05FCF"/>
    <w:rsid w:val="00B06D63"/>
    <w:rsid w:val="00B0743D"/>
    <w:rsid w:val="00B27AA7"/>
    <w:rsid w:val="00B35D7B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23774"/>
    <w:rsid w:val="00C36037"/>
    <w:rsid w:val="00C461EF"/>
    <w:rsid w:val="00C4643E"/>
    <w:rsid w:val="00C50D33"/>
    <w:rsid w:val="00C55142"/>
    <w:rsid w:val="00C6028E"/>
    <w:rsid w:val="00C75662"/>
    <w:rsid w:val="00C76691"/>
    <w:rsid w:val="00C818AD"/>
    <w:rsid w:val="00C83EB8"/>
    <w:rsid w:val="00C861B2"/>
    <w:rsid w:val="00C917EE"/>
    <w:rsid w:val="00C93C88"/>
    <w:rsid w:val="00C951AE"/>
    <w:rsid w:val="00CA0EFD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872C6"/>
    <w:rsid w:val="00D91C2E"/>
    <w:rsid w:val="00D974F9"/>
    <w:rsid w:val="00DA363D"/>
    <w:rsid w:val="00DB078F"/>
    <w:rsid w:val="00DB48FB"/>
    <w:rsid w:val="00DC614D"/>
    <w:rsid w:val="00DD151B"/>
    <w:rsid w:val="00DD7C95"/>
    <w:rsid w:val="00E03389"/>
    <w:rsid w:val="00E10AB3"/>
    <w:rsid w:val="00E16B92"/>
    <w:rsid w:val="00E219B1"/>
    <w:rsid w:val="00E41D5F"/>
    <w:rsid w:val="00E44093"/>
    <w:rsid w:val="00E55601"/>
    <w:rsid w:val="00E56D67"/>
    <w:rsid w:val="00E77366"/>
    <w:rsid w:val="00E85603"/>
    <w:rsid w:val="00E87412"/>
    <w:rsid w:val="00E900B6"/>
    <w:rsid w:val="00EA6148"/>
    <w:rsid w:val="00EB56EA"/>
    <w:rsid w:val="00EC365D"/>
    <w:rsid w:val="00EC63C6"/>
    <w:rsid w:val="00EC6CBF"/>
    <w:rsid w:val="00EC72B3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516F"/>
    <w:rsid w:val="00F51517"/>
    <w:rsid w:val="00F52954"/>
    <w:rsid w:val="00F53E03"/>
    <w:rsid w:val="00F573A8"/>
    <w:rsid w:val="00F6161B"/>
    <w:rsid w:val="00F63889"/>
    <w:rsid w:val="00F660B5"/>
    <w:rsid w:val="00F74C9F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F0A87"/>
    <w:rsid w:val="00FF5A69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692E-8C36-4F38-81A9-3CCDAA7A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Komisji ds. oceny wniosku o nostryfikację dyplomu ukończenia studiów na kierunku Pedagogika</dc:title>
  <cp:lastModifiedBy>UPH</cp:lastModifiedBy>
  <cp:revision>3</cp:revision>
  <cp:lastPrinted>2024-05-09T10:50:00Z</cp:lastPrinted>
  <dcterms:created xsi:type="dcterms:W3CDTF">2024-05-20T10:40:00Z</dcterms:created>
  <dcterms:modified xsi:type="dcterms:W3CDTF">2024-05-20T10:41:00Z</dcterms:modified>
  <cp:version>1.0</cp:version>
</cp:coreProperties>
</file>