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E0" w:rsidRDefault="005967E0" w:rsidP="005967E0">
      <w:pPr>
        <w:pStyle w:val="Nagwek1"/>
        <w:ind w:firstLine="0"/>
        <w:rPr>
          <w:noProof/>
        </w:rPr>
      </w:pPr>
    </w:p>
    <w:p w:rsidR="00CD77CB" w:rsidRDefault="00172DC4" w:rsidP="00CD77CB">
      <w:pPr>
        <w:pStyle w:val="Nagwek1"/>
        <w:ind w:firstLine="42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612900" cy="609600"/>
            <wp:effectExtent l="19050" t="0" r="6350" b="0"/>
            <wp:docPr id="1" name="Obraz 0" descr="logo_U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UP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632" w:rsidRDefault="00B62632" w:rsidP="00B62632"/>
    <w:p w:rsidR="00B62632" w:rsidRPr="00B62632" w:rsidRDefault="00B62632" w:rsidP="00B62632"/>
    <w:p w:rsidR="00BF0463" w:rsidRPr="002B43E1" w:rsidRDefault="00CD77CB" w:rsidP="00BF0463">
      <w:pPr>
        <w:jc w:val="center"/>
        <w:rPr>
          <w:rFonts w:ascii="Arial" w:hAnsi="Arial" w:cs="Arial"/>
          <w:b/>
          <w:i/>
          <w:color w:val="0000FF"/>
          <w:sz w:val="32"/>
          <w:szCs w:val="32"/>
        </w:rPr>
      </w:pPr>
      <w:r w:rsidRPr="00A45E34">
        <w:rPr>
          <w:rFonts w:ascii="Arial Black" w:hAnsi="Arial Black"/>
          <w:color w:val="008000"/>
          <w:sz w:val="56"/>
          <w:szCs w:val="56"/>
        </w:rPr>
        <w:t>OGŁOSZENIE</w:t>
      </w:r>
    </w:p>
    <w:p w:rsidR="00B62632" w:rsidRPr="00B62632" w:rsidRDefault="00B62632" w:rsidP="00B62632"/>
    <w:p w:rsidR="005967E0" w:rsidRDefault="009D5E5C" w:rsidP="00CD77CB">
      <w:pPr>
        <w:pStyle w:val="Nagwek2"/>
        <w:ind w:firstLine="567"/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t xml:space="preserve">Wydziałowa Komisja Wyborcza </w:t>
      </w:r>
    </w:p>
    <w:p w:rsidR="00CD77CB" w:rsidRDefault="009D5E5C" w:rsidP="00CD77CB">
      <w:pPr>
        <w:pStyle w:val="Nagwek2"/>
        <w:ind w:firstLine="567"/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t>Wydziału Nauk Ekonomicznych i Prawnych</w:t>
      </w:r>
    </w:p>
    <w:p w:rsidR="00730AF5" w:rsidRPr="00730AF5" w:rsidRDefault="00730AF5" w:rsidP="00730AF5"/>
    <w:p w:rsidR="00CD77CB" w:rsidRDefault="00CD77CB" w:rsidP="00CD77CB">
      <w:pPr>
        <w:jc w:val="center"/>
        <w:rPr>
          <w:rFonts w:ascii="Arial Black" w:hAnsi="Arial Black" w:cs="Arial"/>
          <w:b/>
          <w:sz w:val="36"/>
          <w:szCs w:val="36"/>
        </w:rPr>
      </w:pPr>
      <w:r w:rsidRPr="005967E0">
        <w:rPr>
          <w:rFonts w:ascii="Arial Black" w:hAnsi="Arial Black" w:cs="Arial"/>
          <w:b/>
          <w:sz w:val="36"/>
          <w:szCs w:val="36"/>
        </w:rPr>
        <w:t>informuje</w:t>
      </w:r>
      <w:r w:rsidR="00A45E34" w:rsidRPr="005967E0">
        <w:rPr>
          <w:rFonts w:ascii="Arial Black" w:hAnsi="Arial Black" w:cs="Arial"/>
          <w:b/>
          <w:sz w:val="36"/>
          <w:szCs w:val="36"/>
        </w:rPr>
        <w:t xml:space="preserve"> że</w:t>
      </w:r>
      <w:r w:rsidRPr="005967E0">
        <w:rPr>
          <w:rFonts w:ascii="Arial Black" w:hAnsi="Arial Black" w:cs="Arial"/>
          <w:b/>
          <w:sz w:val="36"/>
          <w:szCs w:val="36"/>
        </w:rPr>
        <w:t>,</w:t>
      </w:r>
      <w:r w:rsidR="00730AF5">
        <w:rPr>
          <w:rFonts w:ascii="Arial Black" w:hAnsi="Arial Black" w:cs="Arial"/>
          <w:b/>
          <w:sz w:val="36"/>
          <w:szCs w:val="36"/>
        </w:rPr>
        <w:t xml:space="preserve"> w dniu 30 marca 2016 r. odbędzie się głosowanie indykacyjne w sprawie wyłonienia kandydata na stanowisko Dziekana Wydziału Nauk Ekonomicznych i Prawnych na kadencję 2016 – 2020.</w:t>
      </w:r>
    </w:p>
    <w:p w:rsidR="00730AF5" w:rsidRDefault="00730AF5" w:rsidP="00CD77CB">
      <w:pPr>
        <w:jc w:val="center"/>
        <w:rPr>
          <w:rFonts w:ascii="Arial Black" w:hAnsi="Arial Black" w:cs="Arial"/>
          <w:b/>
          <w:sz w:val="36"/>
          <w:szCs w:val="36"/>
        </w:rPr>
      </w:pPr>
    </w:p>
    <w:p w:rsidR="00730AF5" w:rsidRDefault="00730AF5" w:rsidP="00CD77CB">
      <w:pPr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Głosowanie odbędzie się w godzinach od 9.00 do 12.00 w sali posiedzeń Rady Wydziału (ul. Żytnia 17/19)</w:t>
      </w:r>
    </w:p>
    <w:p w:rsidR="00730AF5" w:rsidRDefault="00730AF5" w:rsidP="00CD77CB">
      <w:pPr>
        <w:jc w:val="center"/>
        <w:rPr>
          <w:rFonts w:ascii="Arial Black" w:hAnsi="Arial Black" w:cs="Arial"/>
          <w:b/>
          <w:sz w:val="36"/>
          <w:szCs w:val="36"/>
        </w:rPr>
      </w:pPr>
    </w:p>
    <w:p w:rsidR="00730AF5" w:rsidRPr="00730AF5" w:rsidRDefault="00730AF5" w:rsidP="00730AF5">
      <w:pPr>
        <w:jc w:val="right"/>
        <w:rPr>
          <w:rFonts w:ascii="Arial Black" w:hAnsi="Arial Black" w:cs="Arial"/>
          <w:b/>
          <w:sz w:val="32"/>
          <w:szCs w:val="32"/>
        </w:rPr>
      </w:pPr>
      <w:r w:rsidRPr="00730AF5">
        <w:rPr>
          <w:rFonts w:ascii="Arial Black" w:hAnsi="Arial Black" w:cs="Arial"/>
          <w:b/>
          <w:sz w:val="32"/>
          <w:szCs w:val="32"/>
        </w:rPr>
        <w:t>Przewodniczący Wydziałowej Komisji Wyborczej</w:t>
      </w:r>
    </w:p>
    <w:p w:rsidR="00730AF5" w:rsidRPr="00730AF5" w:rsidRDefault="00730AF5" w:rsidP="00730AF5">
      <w:pPr>
        <w:jc w:val="right"/>
        <w:rPr>
          <w:rFonts w:ascii="Arial Black" w:hAnsi="Arial Black" w:cs="Arial"/>
          <w:b/>
          <w:sz w:val="32"/>
          <w:szCs w:val="32"/>
        </w:rPr>
      </w:pPr>
      <w:r w:rsidRPr="00730AF5">
        <w:rPr>
          <w:rFonts w:ascii="Arial Black" w:hAnsi="Arial Black" w:cs="Arial"/>
          <w:b/>
          <w:sz w:val="32"/>
          <w:szCs w:val="32"/>
        </w:rPr>
        <w:t>Dr Michał Krawczyk</w:t>
      </w:r>
    </w:p>
    <w:p w:rsidR="00730AF5" w:rsidRPr="005967E0" w:rsidRDefault="00730AF5" w:rsidP="00CD77CB">
      <w:pPr>
        <w:jc w:val="center"/>
        <w:rPr>
          <w:rFonts w:ascii="Arial Black" w:hAnsi="Arial Black" w:cs="Arial"/>
          <w:b/>
          <w:sz w:val="36"/>
          <w:szCs w:val="36"/>
        </w:rPr>
      </w:pPr>
    </w:p>
    <w:p w:rsidR="005967E0" w:rsidRDefault="005967E0" w:rsidP="00CD77CB">
      <w:pPr>
        <w:jc w:val="center"/>
        <w:rPr>
          <w:rFonts w:ascii="Arial Black" w:hAnsi="Arial Black" w:cs="Arial"/>
          <w:b/>
          <w:i/>
          <w:sz w:val="36"/>
          <w:szCs w:val="36"/>
        </w:rPr>
      </w:pPr>
    </w:p>
    <w:p w:rsidR="009D5E5C" w:rsidRDefault="009D5E5C"/>
    <w:p w:rsidR="009D5E5C" w:rsidRDefault="009D5E5C"/>
    <w:p w:rsidR="009D5E5C" w:rsidRDefault="009D5E5C"/>
    <w:p w:rsidR="009D5E5C" w:rsidRDefault="009D5E5C"/>
    <w:p w:rsidR="009D5E5C" w:rsidRDefault="009D5E5C"/>
    <w:p w:rsidR="009D5E5C" w:rsidRDefault="009D5E5C"/>
    <w:sectPr w:rsidR="009D5E5C" w:rsidSect="005967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1F55"/>
    <w:multiLevelType w:val="hybridMultilevel"/>
    <w:tmpl w:val="696CC884"/>
    <w:lvl w:ilvl="0" w:tplc="461897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B31AA"/>
    <w:multiLevelType w:val="hybridMultilevel"/>
    <w:tmpl w:val="97D06FEC"/>
    <w:lvl w:ilvl="0" w:tplc="16B46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CD77CB"/>
    <w:rsid w:val="00033E4B"/>
    <w:rsid w:val="00077C7A"/>
    <w:rsid w:val="00146A23"/>
    <w:rsid w:val="00172DC4"/>
    <w:rsid w:val="00175EC8"/>
    <w:rsid w:val="001C0186"/>
    <w:rsid w:val="00230750"/>
    <w:rsid w:val="00262E02"/>
    <w:rsid w:val="002B43E1"/>
    <w:rsid w:val="003309BB"/>
    <w:rsid w:val="005967E0"/>
    <w:rsid w:val="006604DD"/>
    <w:rsid w:val="00720BC1"/>
    <w:rsid w:val="00730AF5"/>
    <w:rsid w:val="00807C4B"/>
    <w:rsid w:val="00891791"/>
    <w:rsid w:val="009D5E5C"/>
    <w:rsid w:val="00A45E34"/>
    <w:rsid w:val="00B62632"/>
    <w:rsid w:val="00B7116F"/>
    <w:rsid w:val="00BF0463"/>
    <w:rsid w:val="00C05855"/>
    <w:rsid w:val="00C66792"/>
    <w:rsid w:val="00CA24E3"/>
    <w:rsid w:val="00CD77CB"/>
    <w:rsid w:val="00CE506B"/>
    <w:rsid w:val="00DA61E0"/>
    <w:rsid w:val="00E317B1"/>
    <w:rsid w:val="00EB47C5"/>
    <w:rsid w:val="00F34493"/>
    <w:rsid w:val="00FA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77CB"/>
  </w:style>
  <w:style w:type="paragraph" w:styleId="Nagwek1">
    <w:name w:val="heading 1"/>
    <w:basedOn w:val="Normalny"/>
    <w:next w:val="Normalny"/>
    <w:qFormat/>
    <w:rsid w:val="00CD77CB"/>
    <w:pPr>
      <w:keepNext/>
      <w:ind w:firstLine="2552"/>
      <w:outlineLvl w:val="0"/>
    </w:pPr>
    <w:rPr>
      <w:b/>
      <w:sz w:val="72"/>
    </w:rPr>
  </w:style>
  <w:style w:type="paragraph" w:styleId="Nagwek2">
    <w:name w:val="heading 2"/>
    <w:basedOn w:val="Normalny"/>
    <w:next w:val="Normalny"/>
    <w:qFormat/>
    <w:rsid w:val="00CD77CB"/>
    <w:pPr>
      <w:keepNext/>
      <w:outlineLvl w:val="1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D5E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D5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UPH</cp:lastModifiedBy>
  <cp:revision>8</cp:revision>
  <cp:lastPrinted>2016-03-21T10:06:00Z</cp:lastPrinted>
  <dcterms:created xsi:type="dcterms:W3CDTF">2016-02-03T07:38:00Z</dcterms:created>
  <dcterms:modified xsi:type="dcterms:W3CDTF">2016-03-21T10:13:00Z</dcterms:modified>
</cp:coreProperties>
</file>